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p w:rsidR="00104E06" w:rsidRPr="00F22678" w:rsidRDefault="00C11DAE" w:rsidP="00104E0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5720068"/>
          <w:placeholder>
            <w:docPart w:val="26173E339D314BE7874EA355DF2A9C18"/>
          </w:placeholder>
        </w:sdtPr>
        <w:sdtEndPr/>
        <w:sdtContent>
          <w:sdt>
            <w:sdtPr>
              <w:rPr>
                <w:rFonts w:ascii="Times New Roman" w:eastAsia="Calibri" w:hAnsi="Times New Roman" w:cs="Times New Roman"/>
                <w:bCs/>
              </w:rPr>
              <w:id w:val="-1699609944"/>
              <w:placeholder>
                <w:docPart w:val="DA1437B146624A778FEC5052488A7378"/>
              </w:placeholder>
            </w:sdtPr>
            <w:sdtEndPr/>
            <w:sdtContent>
              <w:sdt>
                <w:sdtPr>
                  <w:rPr>
                    <w:rFonts w:ascii="Times New Roman" w:eastAsia="Calibri" w:hAnsi="Times New Roman" w:cs="Times New Roman"/>
                    <w:bCs/>
                  </w:rPr>
                  <w:id w:val="-615906970"/>
                  <w:placeholder>
                    <w:docPart w:val="7ACF99E38F4341A38E2751C16FD54B61"/>
                  </w:placeholder>
                </w:sdtPr>
                <w:sdtEndPr/>
                <w:sdtContent>
                  <w:r w:rsidR="00F8064B" w:rsidRPr="00F8064B">
                    <w:rPr>
                      <w:rFonts w:ascii="Times New Roman" w:eastAsia="Times New Roman" w:hAnsi="Times New Roman" w:cs="Times New Roman"/>
                      <w:color w:val="548DD4"/>
                      <w:spacing w:val="10"/>
                    </w:rPr>
                    <w:t>Комплекс землеустроительных (кадастровых) работ, необходимых для оформления охранных зон и прав на земельные участки на период эксплуатации объектов газоснабжения, общей протяжённостью 8 327,13 м.</w:t>
                  </w:r>
                </w:sdtContent>
              </w:sdt>
            </w:sdtContent>
          </w:sdt>
        </w:sdtContent>
      </w:sdt>
    </w:p>
    <w:p w:rsidR="00104E06" w:rsidRPr="00F22678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:rsidR="00FC5595" w:rsidRPr="00FC5595" w:rsidRDefault="00C11DA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eastAsia="Calibri" w:hAnsi="Times New Roman" w:cs="Times New Roman"/>
                <w:bCs/>
              </w:rPr>
              <w:id w:val="-1153368476"/>
              <w:placeholder>
                <w:docPart w:val="2482562FB4FC458C900BBDC19EB7BF99"/>
              </w:placeholder>
            </w:sdtPr>
            <w:sdtEndPr/>
            <w:sdtContent>
              <w:sdt>
                <w:sdtPr>
                  <w:rPr>
                    <w:rFonts w:ascii="Times New Roman" w:eastAsia="Calibri" w:hAnsi="Times New Roman" w:cs="Times New Roman"/>
                    <w:bCs/>
                  </w:rPr>
                  <w:id w:val="2042628409"/>
                  <w:placeholder>
                    <w:docPart w:val="57A5FAF284B2413F845FB210999134B1"/>
                  </w:placeholder>
                </w:sdtPr>
                <w:sdtEndPr/>
                <w:sdtContent>
                  <w:r w:rsidR="00F8064B" w:rsidRPr="00F8064B">
                    <w:rPr>
                      <w:rFonts w:ascii="Times New Roman" w:eastAsia="Calibri" w:hAnsi="Times New Roman" w:cs="Times New Roman"/>
                      <w:bCs/>
                    </w:rPr>
                    <w:t>Комплекс землеустроительных (кадастровых) работ, необходимых для оформления охранных зон и прав на земельные участки</w:t>
                  </w:r>
                </w:sdtContent>
              </w:sdt>
            </w:sdtContent>
          </w:sdt>
        </w:sdtContent>
      </w:sdt>
    </w:p>
    <w:p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p w:rsidR="005F3D53" w:rsidRDefault="00C11DA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1760279646"/>
          <w:placeholder>
            <w:docPart w:val="AD721C05E4A64DE3B17B681F3C929AF4"/>
          </w:placeholder>
        </w:sdtPr>
        <w:sdtEndPr/>
        <w:sdtContent>
          <w:sdt>
            <w:sdtPr>
              <w:rPr>
                <w:rFonts w:ascii="Times New Roman" w:eastAsia="Calibri" w:hAnsi="Times New Roman" w:cs="Times New Roman"/>
                <w:bCs/>
              </w:rPr>
              <w:id w:val="-557784765"/>
              <w:placeholder>
                <w:docPart w:val="881BB2BE52AC42828A7A2E9DCB4F3F81"/>
              </w:placeholder>
            </w:sdtPr>
            <w:sdtEndPr/>
            <w:sdtContent>
              <w:r w:rsidR="00F8064B" w:rsidRPr="00F8064B">
                <w:rPr>
                  <w:rFonts w:ascii="Times New Roman" w:eastAsia="Calibri" w:hAnsi="Times New Roman" w:cs="Times New Roman"/>
                  <w:bCs/>
                </w:rPr>
                <w:t>Согласно Приложения 1</w:t>
              </w:r>
            </w:sdtContent>
          </w:sdt>
        </w:sdtContent>
      </w:sdt>
    </w:p>
    <w:p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D25F3" w:rsidRPr="005F3D53" w:rsidRDefault="00CD25F3" w:rsidP="00CD25F3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2019A8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:rsidR="00CD25F3" w:rsidRDefault="00C11DAE" w:rsidP="00CD25F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360427EC441A4A17A9E9C9BBDAE8577D"/>
          </w:placeholder>
        </w:sdtPr>
        <w:sdtEndPr/>
        <w:sdtContent>
          <w:r w:rsidR="00CD25F3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</w:t>
          </w:r>
          <w:r w:rsidR="00F8064B" w:rsidRPr="00F8064B">
            <w:rPr>
              <w:rFonts w:ascii="Times New Roman" w:eastAsia="Calibri" w:hAnsi="Times New Roman" w:cs="Times New Roman"/>
              <w:bCs/>
            </w:rPr>
            <w:t xml:space="preserve"> </w:t>
          </w:r>
          <w:sdt>
            <w:sdtPr>
              <w:rPr>
                <w:rFonts w:ascii="Times New Roman" w:eastAsia="Calibri" w:hAnsi="Times New Roman" w:cs="Times New Roman"/>
                <w:bCs/>
              </w:rPr>
              <w:id w:val="1703511098"/>
              <w:placeholder>
                <w:docPart w:val="E2339DA9FDB34FBEB11E0394E6A07BD3"/>
              </w:placeholder>
            </w:sdtPr>
            <w:sdtEndPr/>
            <w:sdtContent>
              <w:r w:rsidR="00F8064B" w:rsidRPr="00F8064B">
                <w:rPr>
                  <w:rFonts w:ascii="Times New Roman" w:eastAsia="Times New Roman" w:hAnsi="Times New Roman" w:cs="Times New Roman"/>
                  <w:color w:val="548DD4"/>
                  <w:spacing w:val="10"/>
                </w:rPr>
                <w:t>Челябинская область</w:t>
              </w:r>
            </w:sdtContent>
          </w:sdt>
          <w:r w:rsidR="00F8064B" w:rsidRPr="00F8064B">
            <w:rPr>
              <w:rStyle w:val="a3"/>
              <w:rFonts w:ascii="Times New Roman" w:eastAsia="Times New Roman" w:hAnsi="Times New Roman" w:cs="Times New Roman"/>
              <w:color w:val="8496B0"/>
              <w:spacing w:val="10"/>
            </w:rPr>
            <w:t xml:space="preserve"> </w:t>
          </w:r>
          <w:r w:rsidR="00CD25F3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</w:t>
          </w:r>
        </w:sdtContent>
      </w:sdt>
    </w:p>
    <w:p w:rsidR="00CD25F3" w:rsidRDefault="00CD25F3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:rsidR="00ED1E4C" w:rsidRPr="00104E06" w:rsidRDefault="00C11DAE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F8064B" w:rsidRPr="00F8064B">
            <w:rPr>
              <w:rFonts w:ascii="Calibri" w:eastAsia="Calibri" w:hAnsi="Calibri"/>
              <w:bCs/>
              <w:sz w:val="22"/>
              <w:szCs w:val="22"/>
              <w:lang w:eastAsia="en-US"/>
            </w:rPr>
            <w:t>В течение 3 календарных дня с даты подписания договора</w:t>
          </w:r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:rsidR="004F4D3D" w:rsidRPr="00104E06" w:rsidRDefault="00C11DAE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104E06" w:rsidRPr="00104E06" w:rsidRDefault="00104E06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:rsidR="00C900F7" w:rsidRPr="00581071" w:rsidRDefault="00C11DAE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96A9B" w:rsidRPr="00A96A9B">
            <w:rPr>
              <w:rFonts w:ascii="Calibri" w:eastAsia="Calibri" w:hAnsi="Calibri"/>
              <w:bCs/>
              <w:sz w:val="22"/>
              <w:szCs w:val="22"/>
              <w:lang w:eastAsia="en-US"/>
            </w:rPr>
            <w:t>150 календарных дней</w:t>
          </w:r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:rsidR="00ED1E4C" w:rsidRDefault="00C11DAE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sdt>
            <w:sdtPr>
              <w:rPr>
                <w:rFonts w:ascii="Calibri" w:eastAsia="Calibri" w:hAnsi="Calibri"/>
                <w:bCs/>
                <w:sz w:val="22"/>
                <w:szCs w:val="22"/>
                <w:lang w:eastAsia="en-US"/>
              </w:rPr>
              <w:id w:val="-17547146"/>
              <w:placeholder>
                <w:docPart w:val="E129B608D7844FC9BED14A807DCD1331"/>
              </w:placeholder>
            </w:sdtPr>
            <w:sdtEndPr/>
            <w:sdtContent>
              <w:r w:rsidR="00A96A9B" w:rsidRPr="00A96A9B">
                <w:rPr>
                  <w:rFonts w:ascii="Calibri" w:eastAsia="Calibri" w:hAnsi="Calibri"/>
                  <w:bCs/>
                  <w:sz w:val="22"/>
                  <w:szCs w:val="22"/>
                  <w:lang w:eastAsia="en-US"/>
                </w:rPr>
                <w:t>180 календарных дней</w:t>
              </w:r>
            </w:sdtContent>
          </w:sdt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E16873" w:rsidRPr="00104E06" w:rsidRDefault="00E16873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A96A9B" w:rsidRPr="00A96A9B">
            <w:rPr>
              <w:rFonts w:ascii="Calibri" w:eastAsia="Calibri" w:hAnsi="Calibri"/>
              <w:sz w:val="22"/>
              <w:szCs w:val="22"/>
              <w:lang w:eastAsia="en-US"/>
            </w:rPr>
            <w:t>Не прилагается</w:t>
          </w:r>
        </w:sdtContent>
      </w:sdt>
    </w:p>
    <w:p w:rsidR="001D7929" w:rsidRPr="00104E06" w:rsidRDefault="001D7929" w:rsidP="00E16873">
      <w:pPr>
        <w:pStyle w:val="a6"/>
        <w:ind w:left="0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rPr>
          <w:b/>
          <w:sz w:val="22"/>
          <w:szCs w:val="22"/>
        </w:rPr>
        <w:sectPr w:rsidR="00382EF7" w:rsidSect="00104E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81071" w:rsidRDefault="0014630D" w:rsidP="00E16873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Дополнительные т</w:t>
      </w:r>
      <w:r w:rsidR="00581071" w:rsidRPr="00581071">
        <w:rPr>
          <w:rFonts w:ascii="Times New Roman" w:hAnsi="Times New Roman" w:cs="Times New Roman"/>
          <w:b/>
        </w:rPr>
        <w:t>ребования к Участнику закупки, не указанные в п.</w:t>
      </w:r>
      <w:r>
        <w:rPr>
          <w:rFonts w:ascii="Times New Roman" w:hAnsi="Times New Roman" w:cs="Times New Roman"/>
          <w:b/>
        </w:rPr>
        <w:t>1.3.1 Документации</w:t>
      </w:r>
      <w:r w:rsidR="00581071" w:rsidRPr="00581071">
        <w:rPr>
          <w:rFonts w:ascii="Times New Roman" w:hAnsi="Times New Roman" w:cs="Times New Roman"/>
          <w:b/>
        </w:rPr>
        <w:t xml:space="preserve">:  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A21585DE87C9409EAB4BBD3D6CE49FF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DABBB88F9CE34A3789C0B18658975CDB"/>
            </w:placeholder>
          </w:sdtPr>
          <w:sdtEndPr/>
          <w:sdtContent>
            <w:p w:rsidR="00B06E55" w:rsidRPr="00B41BE0" w:rsidRDefault="00B06E55" w:rsidP="00B06E55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48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851"/>
                <w:gridCol w:w="6095"/>
                <w:gridCol w:w="3402"/>
              </w:tblGrid>
              <w:tr w:rsidR="00B06E55" w:rsidRPr="00B41BE0" w:rsidTr="00382EF7">
                <w:trPr>
                  <w:trHeight w:val="864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B06E55" w:rsidRPr="00382EF7" w:rsidRDefault="00B06E55" w:rsidP="00382EF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382EF7">
                      <w:rPr>
                        <w:rFonts w:ascii="Times New Roman" w:hAnsi="Times New Roman" w:cs="Times New Roman"/>
                      </w:rPr>
                      <w:t>№ п/п</w:t>
                    </w: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B06E55" w:rsidRPr="00382EF7" w:rsidRDefault="0014630D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Т</w:t>
                    </w:r>
                    <w:r w:rsidR="00B06E55" w:rsidRPr="00382EF7">
                      <w:rPr>
                        <w:rFonts w:ascii="Times New Roman" w:hAnsi="Times New Roman" w:cs="Times New Roman"/>
                      </w:rPr>
                      <w:t>ребования к Участнику закупки</w:t>
                    </w: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B06E55" w:rsidRPr="00382EF7" w:rsidRDefault="00B06E55" w:rsidP="0014630D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382EF7">
                      <w:rPr>
                        <w:rFonts w:ascii="Times New Roman" w:hAnsi="Times New Roman" w:cs="Times New Roman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382EF7" w:rsidRPr="00B41BE0" w:rsidTr="00382EF7">
                <w:trPr>
                  <w:trHeight w:val="572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3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bookmarkStart w:id="0" w:name="_GoBack"/>
                    <w:bookmarkEnd w:id="0"/>
                  </w:p>
                </w:tc>
              </w:tr>
              <w:tr w:rsidR="00382EF7" w:rsidRPr="00B41BE0" w:rsidTr="00382EF7">
                <w:trPr>
                  <w:trHeight w:val="562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63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7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1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60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2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60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6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tbl>
            <w:p w:rsidR="00B06E55" w:rsidRDefault="00C11DAE" w:rsidP="00B06E55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:rsidR="00B06E55" w:rsidRDefault="00C11DAE" w:rsidP="00B06E55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:rsidR="00382EF7" w:rsidRDefault="00382EF7" w:rsidP="00382E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382E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A96A9B" w:rsidRPr="00A96A9B">
            <w:rPr>
              <w:rFonts w:ascii="Calibri" w:eastAsia="Calibri" w:hAnsi="Calibri" w:cs="Times New Roman"/>
            </w:rPr>
            <w:t>Допускается</w:t>
          </w:r>
        </w:sdtContent>
      </w:sdt>
    </w:p>
    <w:p w:rsidR="004930E2" w:rsidRDefault="004930E2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Pr="00E16873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p w:rsidR="00ED1E4C" w:rsidRPr="00E16873" w:rsidRDefault="00C11DAE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577283034"/>
          <w:placeholder>
            <w:docPart w:val="50999816C0094033A6703E35DD0EFDE6"/>
          </w:placeholder>
        </w:sdtPr>
        <w:sdtEndPr/>
        <w:sdtContent>
          <w:r w:rsidR="00A96A9B" w:rsidRPr="00A96A9B">
            <w:rPr>
              <w:rFonts w:ascii="Times New Roman" w:eastAsia="Calibri" w:hAnsi="Times New Roman" w:cs="Times New Roman"/>
              <w:bCs/>
            </w:rPr>
            <w:t>Работы должны быть выполнены в соответствии с Приложением № 1 и Приложением №2 к ТЗ</w:t>
          </w:r>
        </w:sdtContent>
      </w:sdt>
    </w:p>
    <w:p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jc w:val="both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jc w:val="both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jc w:val="both"/>
        <w:rPr>
          <w:b/>
          <w:sz w:val="22"/>
          <w:szCs w:val="22"/>
        </w:rPr>
        <w:sectPr w:rsidR="00382EF7" w:rsidSect="00104E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lastRenderedPageBreak/>
        <w:t>Требования по обеспечению заявки:</w:t>
      </w:r>
    </w:p>
    <w:p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sdt>
            <w:sdtPr>
              <w:rPr>
                <w:rFonts w:ascii="Times New Roman" w:eastAsia="Times New Roman" w:hAnsi="Times New Roman" w:cs="Times New Roman"/>
                <w:color w:val="808080"/>
                <w:spacing w:val="10"/>
              </w:rPr>
              <w:id w:val="468482142"/>
              <w:placeholder>
                <w:docPart w:val="7956D008FC7749F9A96CB4375F667417"/>
              </w:placeholder>
            </w:sdtPr>
            <w:sdtEndPr>
              <w:rPr>
                <w:bCs/>
                <w:color w:val="auto"/>
                <w:spacing w:val="0"/>
                <w:lang w:eastAsia="ru-RU"/>
              </w:rPr>
            </w:sdtEndPr>
            <w:sdtContent>
              <w:r w:rsidR="00A96A9B">
                <w:rPr>
                  <w:rFonts w:ascii="Times New Roman" w:eastAsia="Times New Roman" w:hAnsi="Times New Roman" w:cs="Times New Roman"/>
                  <w:spacing w:val="10"/>
                </w:rPr>
                <w:t>Н</w:t>
              </w:r>
              <w:r w:rsidR="00A96A9B" w:rsidRPr="00A96A9B">
                <w:rPr>
                  <w:rFonts w:ascii="Times New Roman" w:eastAsia="Times New Roman" w:hAnsi="Times New Roman" w:cs="Times New Roman"/>
                  <w:spacing w:val="10"/>
                </w:rPr>
                <w:t>е</w:t>
              </w:r>
              <w:proofErr w:type="gramEnd"/>
              <w:r w:rsidR="00A96A9B" w:rsidRPr="00A96A9B">
                <w:rPr>
                  <w:rFonts w:ascii="Times New Roman" w:eastAsia="Times New Roman" w:hAnsi="Times New Roman" w:cs="Times New Roman"/>
                  <w:color w:val="808080"/>
                  <w:spacing w:val="10"/>
                </w:rPr>
                <w:t xml:space="preserve"> </w:t>
              </w:r>
              <w:r w:rsidR="00A96A9B" w:rsidRPr="00A96A9B">
                <w:rPr>
                  <w:rFonts w:ascii="Times New Roman" w:eastAsia="Times New Roman" w:hAnsi="Times New Roman" w:cs="Times New Roman"/>
                  <w:spacing w:val="10"/>
                </w:rPr>
                <w:t>установлено</w:t>
              </w:r>
            </w:sdtContent>
          </w:sdt>
        </w:sdtContent>
      </w:sdt>
    </w:p>
    <w:p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:rsidR="00967E6B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61561C">
        <w:rPr>
          <w:rFonts w:ascii="Times New Roman" w:hAnsi="Times New Roman" w:cs="Times New Roman"/>
        </w:rPr>
        <w:t xml:space="preserve"> </w:t>
      </w:r>
      <w:r w:rsidR="006D5F23">
        <w:rPr>
          <w:rFonts w:ascii="Times New Roman" w:hAnsi="Times New Roman" w:cs="Times New Roman"/>
        </w:rPr>
        <w:t>По выбору Участника банковская гарантия или перечисление денежных средств.</w:t>
      </w:r>
    </w:p>
    <w:p w:rsidR="00581071" w:rsidRPr="00967E6B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967E6B">
        <w:rPr>
          <w:rFonts w:ascii="Times New Roman" w:hAnsi="Times New Roman" w:cs="Times New Roman"/>
        </w:rPr>
        <w:t>Размер обеспечения заявки</w:t>
      </w:r>
      <w:r w:rsidRPr="00967E6B">
        <w:rPr>
          <w:rFonts w:ascii="Times New Roman" w:hAnsi="Times New Roman" w:cs="Times New Roman"/>
          <w:b/>
          <w:bCs/>
        </w:rPr>
        <w:t>:</w:t>
      </w:r>
      <w:r w:rsidR="0061561C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="0061561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="0061561C" w:rsidRPr="00967E6B">
        <w:rPr>
          <w:rFonts w:ascii="Times New Roman" w:hAnsi="Times New Roman" w:cs="Times New Roman"/>
        </w:rPr>
        <w:t xml:space="preserve"> </w:t>
      </w:r>
      <w:r w:rsidRPr="00967E6B">
        <w:rPr>
          <w:rFonts w:ascii="Times New Roman" w:hAnsi="Times New Roman" w:cs="Times New Roman"/>
        </w:rPr>
        <w:t>% от начальной (максимальной) цены закупки</w:t>
      </w:r>
      <w:r w:rsidR="004C5DB6">
        <w:rPr>
          <w:rFonts w:ascii="Times New Roman" w:hAnsi="Times New Roman" w:cs="Times New Roman"/>
        </w:rPr>
        <w:t xml:space="preserve"> без НДС </w:t>
      </w:r>
      <w:proofErr w:type="gramStart"/>
      <w:r w:rsidR="004C5DB6">
        <w:rPr>
          <w:rFonts w:ascii="Times New Roman" w:hAnsi="Times New Roman" w:cs="Times New Roman"/>
        </w:rPr>
        <w:t>( или</w:t>
      </w:r>
      <w:proofErr w:type="gramEnd"/>
      <w:r w:rsidR="004C5DB6">
        <w:rPr>
          <w:rFonts w:ascii="Times New Roman" w:hAnsi="Times New Roman" w:cs="Times New Roman"/>
        </w:rPr>
        <w:t xml:space="preserve"> </w:t>
      </w:r>
      <w:r w:rsidR="004C5DB6" w:rsidRPr="00967E6B">
        <w:rPr>
          <w:rFonts w:ascii="Times New Roman" w:hAnsi="Times New Roman" w:cs="Times New Roman"/>
        </w:rPr>
        <w:t>от начальной (максимальной) цены закупки</w:t>
      </w:r>
      <w:r w:rsidR="004C5DB6">
        <w:rPr>
          <w:rFonts w:ascii="Times New Roman" w:hAnsi="Times New Roman" w:cs="Times New Roman"/>
        </w:rPr>
        <w:t>,  НДС не облагается)</w:t>
      </w:r>
      <w:r w:rsidRPr="00967E6B">
        <w:rPr>
          <w:rFonts w:ascii="Times New Roman" w:hAnsi="Times New Roman" w:cs="Times New Roman"/>
        </w:rPr>
        <w:t>, что составляет</w:t>
      </w:r>
      <w:r w:rsidR="0061561C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="0061561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967E6B">
        <w:rPr>
          <w:rFonts w:ascii="Times New Roman" w:hAnsi="Times New Roman" w:cs="Times New Roman"/>
        </w:rPr>
        <w:t xml:space="preserve"> </w:t>
      </w:r>
      <w:r w:rsidR="008F3D90">
        <w:rPr>
          <w:rFonts w:ascii="Times New Roman" w:hAnsi="Times New Roman" w:cs="Times New Roman"/>
        </w:rPr>
        <w:t xml:space="preserve"> </w:t>
      </w:r>
      <w:r w:rsidRPr="00967E6B">
        <w:rPr>
          <w:rFonts w:ascii="Times New Roman" w:hAnsi="Times New Roman" w:cs="Times New Roman"/>
        </w:rPr>
        <w:t xml:space="preserve">рублей </w:t>
      </w:r>
    </w:p>
    <w:p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о проведении закупки на Общероссийском официальном сайте www.zakupki.gov.ru.</w:t>
      </w:r>
    </w:p>
    <w:p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4254A" w:rsidRPr="00B33F54" w:rsidRDefault="0014254A" w:rsidP="0014254A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:rsidR="0014254A" w:rsidRPr="00B33F54" w:rsidRDefault="0014254A" w:rsidP="001425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9B4C89770A2A4A71A9A2F697C0E20AA8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sdt>
            <w:sdtPr>
              <w:rPr>
                <w:rFonts w:ascii="Times New Roman" w:eastAsia="Times New Roman" w:hAnsi="Times New Roman" w:cs="Times New Roman"/>
                <w:spacing w:val="10"/>
              </w:rPr>
              <w:id w:val="56448944"/>
              <w:placeholder>
                <w:docPart w:val="2C9CC0D164AE4614BB453007890A9C16"/>
              </w:placeholder>
            </w:sdtPr>
            <w:sdtEndPr>
              <w:rPr>
                <w:bCs/>
                <w:spacing w:val="0"/>
                <w:lang w:eastAsia="ru-RU"/>
              </w:rPr>
            </w:sdtEndPr>
            <w:sdtContent>
              <w:r w:rsidR="00A96A9B" w:rsidRPr="00A96A9B">
                <w:rPr>
                  <w:rFonts w:ascii="Times New Roman" w:eastAsia="Times New Roman" w:hAnsi="Times New Roman" w:cs="Times New Roman"/>
                  <w:spacing w:val="10"/>
                </w:rPr>
                <w:t>Не установлено</w:t>
              </w:r>
            </w:sdtContent>
          </w:sdt>
        </w:sdtContent>
      </w:sdt>
    </w:p>
    <w:p w:rsidR="0014254A" w:rsidRPr="004424FE" w:rsidRDefault="0014254A" w:rsidP="001425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4254A" w:rsidRPr="004424FE" w:rsidRDefault="0014254A" w:rsidP="006D5F23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:rsidR="0014254A" w:rsidRPr="004424FE" w:rsidRDefault="0014254A" w:rsidP="0014254A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B24537ED5B3A45119768EEE4789C6538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01A8651563B42EBBFAD6BB2255756E2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480F4489539445F6B712B3124F6833C8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8364CAD0E5444EF986745DE04C0622D6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F311ED07B70846AD8AB404F6E16F2AAA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:rsidR="0014254A" w:rsidRPr="004424FE" w:rsidRDefault="0014254A" w:rsidP="0014254A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C52B69B2BBBE4806B2F5C0544153A1A0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Pr="004424FE" w:rsidRDefault="0014254A" w:rsidP="0014254A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:rsidR="00B06E55" w:rsidRDefault="0014254A" w:rsidP="0014254A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:rsidR="0014254A" w:rsidRPr="004424FE" w:rsidRDefault="00C11DAE" w:rsidP="00B06E55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225571673"/>
          <w:placeholder>
            <w:docPart w:val="A0261A0272D34506B33B12EBC909FD36"/>
          </w:placeholder>
          <w:showingPlcHdr/>
        </w:sdtPr>
        <w:sdtEndPr/>
        <w:sdtContent>
          <w:r w:rsidR="00B06E55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Default="0014254A" w:rsidP="0014254A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A532DA2D3B5A4AC7A3EA19D0FB65FF2B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Pr="004424FE" w:rsidRDefault="0014254A" w:rsidP="0014254A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A91F0BC58ABA447489E2703B04BD199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Pr="004424FE" w:rsidRDefault="0014254A" w:rsidP="0014254A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:rsidR="0014254A" w:rsidRPr="004424FE" w:rsidRDefault="0014254A" w:rsidP="0014254A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DB8A53072F5F4C08B9E0C0E12F0C767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:rsidR="0014254A" w:rsidRPr="00B33F54" w:rsidRDefault="0014254A" w:rsidP="001425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C01CCC37EB14B388AE83AA203AFBF5C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9A5421" w:rsidRDefault="009A5421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rPr>
          <w:rFonts w:ascii="Times New Roman" w:hAnsi="Times New Roman" w:cs="Times New Roman"/>
          <w:b/>
        </w:rPr>
        <w:sectPr w:rsidR="00382EF7" w:rsidSect="00104E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lastRenderedPageBreak/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p w:rsidR="00BE6EE5" w:rsidRPr="00E16873" w:rsidRDefault="00C11DAE" w:rsidP="00E16873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874073840"/>
          <w:placeholder>
            <w:docPart w:val="85C8366ECCFC48D98D48486C44251E6A"/>
          </w:placeholder>
        </w:sdtPr>
        <w:sdtEndPr/>
        <w:sdtContent>
          <w:sdt>
            <w:sdtPr>
              <w:rPr>
                <w:rFonts w:ascii="Calibri" w:eastAsia="Calibri" w:hAnsi="Calibri" w:cs="Times New Roman"/>
                <w:bCs/>
              </w:rPr>
              <w:id w:val="1942641934"/>
              <w:placeholder>
                <w:docPart w:val="B38024907B8D40A5BC88847506452ECF"/>
              </w:placeholder>
            </w:sdtPr>
            <w:sdtEndPr>
              <w:rPr>
                <w:rFonts w:ascii="Times New Roman" w:hAnsi="Times New Roman"/>
              </w:rPr>
            </w:sdtEndPr>
            <w:sdtContent>
              <w:r w:rsidR="007E5DAB" w:rsidRPr="007E5DAB">
                <w:rPr>
                  <w:rFonts w:ascii="Calibri" w:eastAsia="Calibri" w:hAnsi="Calibri" w:cs="Times New Roman"/>
                  <w:bCs/>
                </w:rPr>
                <w:t>Гарантийный срок на результат выполнения работ составляет 24 месяца с момента подписания акта выполненных работ</w:t>
              </w:r>
            </w:sdtContent>
          </w:sdt>
        </w:sdtContent>
      </w:sdt>
    </w:p>
    <w:p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7E5DAB" w:rsidP="007E5DAB">
                    <w:pPr>
                      <w:spacing w:after="0" w:line="240" w:lineRule="auto"/>
                      <w:ind w:left="283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E5DAB">
                      <w:rPr>
                        <w:rFonts w:ascii="Times New Roman" w:eastAsia="Times New Roman" w:hAnsi="Times New Roman" w:cs="Times New Roman"/>
                        <w:spacing w:val="10"/>
                      </w:rPr>
                      <w:tab/>
                      <w:t xml:space="preserve">В соответствии с Приложением №2 к Техническому заданию 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:rsidR="00B41BE0" w:rsidRDefault="00C11DAE" w:rsidP="00B41BE0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:rsidR="008F3D90" w:rsidRDefault="00C11DAE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7E5DA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7E5DAB">
                  <w:rPr>
                    <w:rFonts w:ascii="Times New Roman" w:eastAsia="Times New Roman" w:hAnsi="Times New Roman" w:cs="Times New Roman"/>
                    <w:spacing w:val="10"/>
                  </w:rPr>
                  <w:t>Отсутствуют</w:t>
                </w: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p w:rsidR="00726CE7" w:rsidRDefault="00C11DAE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:rsidR="00382EF7" w:rsidRPr="00581071" w:rsidRDefault="00382EF7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eastAsia="Calibri" w:hAnsi="Times New Roman" w:cs="Times New Roman"/>
              <w:bCs/>
            </w:rPr>
            <w:id w:val="-1394498784"/>
            <w:placeholder>
              <w:docPart w:val="CEF1635A504F43F4BDE104F4A71B7DE6"/>
            </w:placeholder>
          </w:sdtPr>
          <w:sdtEndPr/>
          <w:sdtContent>
            <w:sdt>
              <w:sdtPr>
                <w:rPr>
                  <w:rFonts w:ascii="Times New Roman" w:eastAsia="Calibri" w:hAnsi="Times New Roman" w:cs="Times New Roman"/>
                  <w:bCs/>
                </w:rPr>
                <w:id w:val="-1490167583"/>
                <w:placeholder>
                  <w:docPart w:val="7CCC7E15EC06453097756C0870A528CB"/>
                </w:placeholder>
              </w:sdtPr>
              <w:sdtEndPr/>
              <w:sdtContent>
                <w:p w:rsidR="007E5DAB" w:rsidRPr="007E5DAB" w:rsidRDefault="007E5DAB" w:rsidP="007E5DAB">
                  <w:pPr>
                    <w:spacing w:after="120"/>
                    <w:ind w:left="284" w:firstLine="709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Проведение кадастровых работ должно соответствовать требованиям следующих нормативных документов: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Градостроительный кодекс Российской Федерации;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Земельный кодекс Российской Федерации;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Федеральный закон №221-ФЗ от 24.07.2007 «О </w:t>
                  </w:r>
                  <w:r w:rsidR="008B62F6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кадастровой деятельности</w:t>
                  </w:r>
                  <w:r w:rsidR="00497B9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»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№137-ФЗ от 25.10.2001 «О введении в действие Земельного кодекса РФ»;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 171-ФЗ от 23.06.2014 «О внесении изменений в Земельный кодекс Российской Федерации и отдельные законодательные акты Российской Федерации»;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 218-ФЗ от 13.07.2015 «О государственной регистрации недвижимости»;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 66-ФЗ от 13.05.2008 «О внесении изменений в отдельные законодательные акты Российской Федерации и признание утративших силу отдельных законодательных актов (положений законодательных актов) Российской Федерации в связи с принятием Федерального Закона «О государственном кадастре недвижимости»;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 172-ФЗ от 21.12.2004 «О переводе земель или земельных участков из одной категории в другую»;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Постановление Правительства РФ № 878 от 20.11.2000 «Об утверждении правил охраны газораспределительных сетей»;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Постановление правительства РФ от 30.07.2009 г. № 621 «Об утверждении формы карты (плана) объекта землеустройства и требований к её составлению»;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Приказ Минэкономразвития РФ №267 от 03.06.2011г. «Об утверждении порядка описания местоположения границ объектов землеустройства»;</w:t>
                  </w:r>
                </w:p>
                <w:p w:rsidR="007E5DAB" w:rsidRPr="007E5DAB" w:rsidRDefault="00497B9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Постановление Правительства Челябинской области от 29.01.2016г. №19-П «Об утверждении Административного регламента предоставления государственной услуги по утверждению границ охранных зон газораспределительных сетей»</w:t>
                  </w:r>
                </w:p>
                <w:p w:rsidR="008B62F6" w:rsidRPr="008B62F6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Приказ Минэкономразвития РФ №90 от 01.03.2016г.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незавершённого строительства на земельном участке, а также требований к определению площади здания, сооружения и помещения».</w:t>
                  </w:r>
                </w:p>
                <w:p w:rsidR="007E5DAB" w:rsidRPr="007E5DAB" w:rsidRDefault="008B62F6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Приказ Минэкономразвития РФ №</w:t>
                  </w:r>
                  <w:r w:rsidR="00EA51E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П/0465 от 15.09.2016г. «О внесении изменений в приказ Федеральной службы государственной регистрации, кадастра и картографии от 01.08.2014 № П/369 «О реализации информационного взаимодействия при ведении государственного кадастра недвижимости в электронном виде» </w:t>
                  </w:r>
                </w:p>
              </w:sdtContent>
            </w:sdt>
          </w:sdtContent>
        </w:sdt>
        <w:p w:rsidR="007E5DAB" w:rsidRDefault="007E5DAB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  <w:p w:rsidR="00891EA0" w:rsidRDefault="00C11DAE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:rsidR="00543849" w:rsidRDefault="00543849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eastAsia="Calibri" w:hAnsi="Times New Roman" w:cs="Times New Roman"/>
              <w:bCs/>
            </w:rPr>
            <w:id w:val="-871685403"/>
            <w:placeholder>
              <w:docPart w:val="6556A34BB68E42B08AA2457048BF2750"/>
            </w:placeholder>
          </w:sdtPr>
          <w:sdtEndPr/>
          <w:sdtContent>
            <w:sdt>
              <w:sdtPr>
                <w:rPr>
                  <w:rFonts w:ascii="Times New Roman" w:eastAsia="Calibri" w:hAnsi="Times New Roman" w:cs="Times New Roman"/>
                  <w:bCs/>
                </w:rPr>
                <w:id w:val="1386449129"/>
                <w:placeholder>
                  <w:docPart w:val="832A44A4334E47F9AFB0062931322A88"/>
                </w:placeholder>
              </w:sdtPr>
              <w:sdtEndPr/>
              <w:sdtContent>
                <w:p w:rsidR="007E5DAB" w:rsidRPr="007E5DAB" w:rsidRDefault="007E5DAB" w:rsidP="007E5DAB">
                  <w:pPr>
                    <w:spacing w:after="120" w:line="300" w:lineRule="auto"/>
                    <w:ind w:left="283" w:firstLine="709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АО «Челябинскгоргаз»</w:t>
                  </w:r>
                </w:p>
                <w:p w:rsidR="007E5DAB" w:rsidRPr="007E5DAB" w:rsidRDefault="007E5DAB" w:rsidP="007E5DAB">
                  <w:pPr>
                    <w:spacing w:after="120" w:line="300" w:lineRule="auto"/>
                    <w:ind w:left="283" w:firstLine="709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адрес: г. Челябинск, ул. Рылеева, 8</w:t>
                  </w:r>
                </w:p>
                <w:p w:rsidR="007E5DAB" w:rsidRPr="007E5DAB" w:rsidRDefault="007E5DAB" w:rsidP="007E5DAB">
                  <w:pPr>
                    <w:spacing w:after="120" w:line="300" w:lineRule="auto"/>
                    <w:ind w:left="283" w:firstLine="709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тел. 8 (351) 737-16-49 (122)</w:t>
                  </w:r>
                </w:p>
                <w:p w:rsidR="00BE6EE5" w:rsidRPr="007E5DAB" w:rsidRDefault="007E5DAB" w:rsidP="007E5DAB">
                  <w:pPr>
                    <w:spacing w:after="120" w:line="300" w:lineRule="auto"/>
                    <w:ind w:left="283" w:firstLine="709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контактное лицо: Наумова Оксана Анатольевна </w:t>
                  </w:r>
                </w:p>
              </w:sdtContent>
            </w:sdt>
          </w:sdtContent>
        </w:sdt>
      </w:sdtContent>
    </w:sdt>
    <w:p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:rsidR="007E5DAB" w:rsidRDefault="007E5DAB" w:rsidP="007E5DAB">
                  <w:pPr>
                    <w:spacing w:after="120" w:line="300" w:lineRule="auto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  <w:sdt>
                  <w:sdtPr>
                    <w:rPr>
                      <w:rFonts w:ascii="Times New Roman" w:eastAsia="Calibri" w:hAnsi="Times New Roman" w:cs="Times New Roman"/>
                      <w:bCs/>
                    </w:rPr>
                    <w:id w:val="730277463"/>
                    <w:placeholder>
                      <w:docPart w:val="C50B3B31B081408781EF89D54AD04EBF"/>
                    </w:placeholder>
                  </w:sdtPr>
                  <w:sdtEndPr/>
                  <w:sdtContent>
                    <w:p w:rsidR="007E5DAB" w:rsidRPr="007E5DAB" w:rsidRDefault="007E5DAB" w:rsidP="007E5DAB">
                      <w:pPr>
                        <w:spacing w:after="120" w:line="300" w:lineRule="auto"/>
                        <w:rPr>
                          <w:rFonts w:ascii="Calibri" w:eastAsia="Calibri" w:hAnsi="Calibri" w:cs="Times New Roman"/>
                        </w:rPr>
                      </w:pPr>
                      <w:r w:rsidRPr="007E5DAB">
                        <w:rPr>
                          <w:rFonts w:ascii="Calibri" w:eastAsia="Calibri" w:hAnsi="Calibri" w:cs="Times New Roman"/>
                        </w:rPr>
                        <w:t xml:space="preserve">Приложение 1 – Объекты работ </w:t>
                      </w:r>
                    </w:p>
                    <w:p w:rsidR="007E5DAB" w:rsidRPr="007E5DAB" w:rsidRDefault="007E5DAB" w:rsidP="007E5DAB">
                      <w:pPr>
                        <w:spacing w:after="120" w:line="300" w:lineRule="auto"/>
                        <w:rPr>
                          <w:rFonts w:ascii="Times New Roman" w:eastAsia="Calibri" w:hAnsi="Times New Roman" w:cs="Times New Roman"/>
                          <w:bCs/>
                        </w:rPr>
                      </w:pPr>
                      <w:r w:rsidRPr="007E5DAB">
                        <w:rPr>
                          <w:rFonts w:ascii="Calibri" w:eastAsia="Calibri" w:hAnsi="Calibri" w:cs="Times New Roman"/>
                        </w:rPr>
                        <w:t xml:space="preserve">Приложение 2 – Перечень работ </w:t>
                      </w:r>
                    </w:p>
                  </w:sdtContent>
                </w:sdt>
                <w:p w:rsidR="00A849BB" w:rsidRDefault="007E5DAB" w:rsidP="007E5DAB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___________________________________________________________________________________</w:t>
                  </w:r>
                </w:p>
              </w:sdtContent>
            </w:sdt>
            <w:p w:rsidR="00891EA0" w:rsidRDefault="00C11DAE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sectPr w:rsidR="00891EA0" w:rsidSect="00104E0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8B664F"/>
    <w:multiLevelType w:val="hybridMultilevel"/>
    <w:tmpl w:val="4D029F72"/>
    <w:lvl w:ilvl="0" w:tplc="4A146AA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568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542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702"/>
        </w:tabs>
        <w:ind w:left="1702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561"/>
        </w:tabs>
        <w:ind w:left="1561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836"/>
        </w:tabs>
        <w:ind w:left="2836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3"/>
        </w:tabs>
        <w:ind w:left="54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13"/>
        </w:tabs>
        <w:ind w:left="6013" w:hanging="1440"/>
      </w:pPr>
      <w:rPr>
        <w:rFonts w:cs="Times New Roman" w:hint="default"/>
      </w:rPr>
    </w:lvl>
  </w:abstractNum>
  <w:abstractNum w:abstractNumId="6" w15:restartNumberingAfterBreak="0">
    <w:nsid w:val="6571792A"/>
    <w:multiLevelType w:val="hybridMultilevel"/>
    <w:tmpl w:val="04B4D2DE"/>
    <w:lvl w:ilvl="0" w:tplc="5314815E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9E79CE"/>
    <w:multiLevelType w:val="multilevel"/>
    <w:tmpl w:val="F7F64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8S4V5wyqHRtdtkRxV47syl0PwwU=" w:salt="GcNlD3MClWTgrfclr163BA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171D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C3A5F"/>
    <w:rsid w:val="000C3D12"/>
    <w:rsid w:val="000D12DC"/>
    <w:rsid w:val="00101B0D"/>
    <w:rsid w:val="00104123"/>
    <w:rsid w:val="00104E06"/>
    <w:rsid w:val="00105819"/>
    <w:rsid w:val="001202D9"/>
    <w:rsid w:val="00127087"/>
    <w:rsid w:val="001270E3"/>
    <w:rsid w:val="00132F8E"/>
    <w:rsid w:val="0014254A"/>
    <w:rsid w:val="0014630D"/>
    <w:rsid w:val="00150D56"/>
    <w:rsid w:val="00155926"/>
    <w:rsid w:val="00167582"/>
    <w:rsid w:val="001749D8"/>
    <w:rsid w:val="0017669F"/>
    <w:rsid w:val="001A13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19A8"/>
    <w:rsid w:val="00205B89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85456"/>
    <w:rsid w:val="00295D00"/>
    <w:rsid w:val="00297D50"/>
    <w:rsid w:val="002A4452"/>
    <w:rsid w:val="002D0D0C"/>
    <w:rsid w:val="002F05E2"/>
    <w:rsid w:val="0030123C"/>
    <w:rsid w:val="003136D6"/>
    <w:rsid w:val="00317779"/>
    <w:rsid w:val="00333670"/>
    <w:rsid w:val="00337A27"/>
    <w:rsid w:val="00370A40"/>
    <w:rsid w:val="00382EF7"/>
    <w:rsid w:val="003C1DF3"/>
    <w:rsid w:val="003C1E9A"/>
    <w:rsid w:val="003F00CC"/>
    <w:rsid w:val="004239E2"/>
    <w:rsid w:val="00445332"/>
    <w:rsid w:val="004474A7"/>
    <w:rsid w:val="00460FD0"/>
    <w:rsid w:val="00472EDD"/>
    <w:rsid w:val="00473833"/>
    <w:rsid w:val="00486AD5"/>
    <w:rsid w:val="004930E2"/>
    <w:rsid w:val="00493BA9"/>
    <w:rsid w:val="00497B9B"/>
    <w:rsid w:val="004C30DC"/>
    <w:rsid w:val="004C5DB6"/>
    <w:rsid w:val="004D0DB8"/>
    <w:rsid w:val="004E7B46"/>
    <w:rsid w:val="004F4D3D"/>
    <w:rsid w:val="005212A3"/>
    <w:rsid w:val="00524122"/>
    <w:rsid w:val="005257DA"/>
    <w:rsid w:val="00532C47"/>
    <w:rsid w:val="00533EE2"/>
    <w:rsid w:val="00535D72"/>
    <w:rsid w:val="00537E45"/>
    <w:rsid w:val="00543849"/>
    <w:rsid w:val="00552007"/>
    <w:rsid w:val="00553AAC"/>
    <w:rsid w:val="005803F1"/>
    <w:rsid w:val="00581071"/>
    <w:rsid w:val="00583730"/>
    <w:rsid w:val="00594CAD"/>
    <w:rsid w:val="005F3D53"/>
    <w:rsid w:val="005F5111"/>
    <w:rsid w:val="00601DD1"/>
    <w:rsid w:val="006026D1"/>
    <w:rsid w:val="0060334F"/>
    <w:rsid w:val="0061561C"/>
    <w:rsid w:val="006240AB"/>
    <w:rsid w:val="006633A3"/>
    <w:rsid w:val="00680C7C"/>
    <w:rsid w:val="006A7DED"/>
    <w:rsid w:val="006D1D83"/>
    <w:rsid w:val="006D5F23"/>
    <w:rsid w:val="006F6F0C"/>
    <w:rsid w:val="00700A6C"/>
    <w:rsid w:val="0070487E"/>
    <w:rsid w:val="0071491E"/>
    <w:rsid w:val="007166FD"/>
    <w:rsid w:val="00720FB9"/>
    <w:rsid w:val="00726CE7"/>
    <w:rsid w:val="00730CD0"/>
    <w:rsid w:val="00732995"/>
    <w:rsid w:val="00743504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E5DAB"/>
    <w:rsid w:val="00800DCE"/>
    <w:rsid w:val="0082736B"/>
    <w:rsid w:val="00830F0B"/>
    <w:rsid w:val="008475F4"/>
    <w:rsid w:val="00871E8E"/>
    <w:rsid w:val="008731FC"/>
    <w:rsid w:val="00891EA0"/>
    <w:rsid w:val="00894288"/>
    <w:rsid w:val="008A013B"/>
    <w:rsid w:val="008B5F89"/>
    <w:rsid w:val="008B62F6"/>
    <w:rsid w:val="008C4EB3"/>
    <w:rsid w:val="008C4F8E"/>
    <w:rsid w:val="008D0F18"/>
    <w:rsid w:val="008F3D90"/>
    <w:rsid w:val="00916F92"/>
    <w:rsid w:val="009177FE"/>
    <w:rsid w:val="00935C53"/>
    <w:rsid w:val="0094610B"/>
    <w:rsid w:val="00960C9E"/>
    <w:rsid w:val="00961537"/>
    <w:rsid w:val="009634EF"/>
    <w:rsid w:val="00967E6B"/>
    <w:rsid w:val="009763F6"/>
    <w:rsid w:val="009814D0"/>
    <w:rsid w:val="00982D99"/>
    <w:rsid w:val="00991984"/>
    <w:rsid w:val="009A143C"/>
    <w:rsid w:val="009A458E"/>
    <w:rsid w:val="009A5421"/>
    <w:rsid w:val="009B3576"/>
    <w:rsid w:val="009C234A"/>
    <w:rsid w:val="009C2C1D"/>
    <w:rsid w:val="009D2393"/>
    <w:rsid w:val="00A04134"/>
    <w:rsid w:val="00A04FE5"/>
    <w:rsid w:val="00A0630B"/>
    <w:rsid w:val="00A301AA"/>
    <w:rsid w:val="00A36552"/>
    <w:rsid w:val="00A451D5"/>
    <w:rsid w:val="00A76E93"/>
    <w:rsid w:val="00A7734F"/>
    <w:rsid w:val="00A827FE"/>
    <w:rsid w:val="00A849BB"/>
    <w:rsid w:val="00A96A9B"/>
    <w:rsid w:val="00AA14A2"/>
    <w:rsid w:val="00AB0982"/>
    <w:rsid w:val="00AB3637"/>
    <w:rsid w:val="00AC1E12"/>
    <w:rsid w:val="00AD3E4B"/>
    <w:rsid w:val="00AE2B27"/>
    <w:rsid w:val="00B02282"/>
    <w:rsid w:val="00B06E55"/>
    <w:rsid w:val="00B21869"/>
    <w:rsid w:val="00B23505"/>
    <w:rsid w:val="00B324D0"/>
    <w:rsid w:val="00B41BE0"/>
    <w:rsid w:val="00B71EC5"/>
    <w:rsid w:val="00B73146"/>
    <w:rsid w:val="00B74105"/>
    <w:rsid w:val="00B773BF"/>
    <w:rsid w:val="00B82CF4"/>
    <w:rsid w:val="00B84A50"/>
    <w:rsid w:val="00B9606F"/>
    <w:rsid w:val="00BC0E80"/>
    <w:rsid w:val="00BC5E1B"/>
    <w:rsid w:val="00BD208B"/>
    <w:rsid w:val="00BE6EE5"/>
    <w:rsid w:val="00C01E63"/>
    <w:rsid w:val="00C11DAE"/>
    <w:rsid w:val="00C12283"/>
    <w:rsid w:val="00C22560"/>
    <w:rsid w:val="00C338BF"/>
    <w:rsid w:val="00C53F59"/>
    <w:rsid w:val="00C74026"/>
    <w:rsid w:val="00C900F7"/>
    <w:rsid w:val="00C975A1"/>
    <w:rsid w:val="00CA0C15"/>
    <w:rsid w:val="00CA6C53"/>
    <w:rsid w:val="00CC6605"/>
    <w:rsid w:val="00CC75A5"/>
    <w:rsid w:val="00CD18A3"/>
    <w:rsid w:val="00CD25F3"/>
    <w:rsid w:val="00CD2FFC"/>
    <w:rsid w:val="00CE0425"/>
    <w:rsid w:val="00CE6DF9"/>
    <w:rsid w:val="00CF0532"/>
    <w:rsid w:val="00CF26C3"/>
    <w:rsid w:val="00CF60BC"/>
    <w:rsid w:val="00D14715"/>
    <w:rsid w:val="00D171AF"/>
    <w:rsid w:val="00D20290"/>
    <w:rsid w:val="00D26119"/>
    <w:rsid w:val="00D311BD"/>
    <w:rsid w:val="00D564C6"/>
    <w:rsid w:val="00D600C6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F7892"/>
    <w:rsid w:val="00E06323"/>
    <w:rsid w:val="00E16873"/>
    <w:rsid w:val="00E270AE"/>
    <w:rsid w:val="00E34A6C"/>
    <w:rsid w:val="00E5585F"/>
    <w:rsid w:val="00E620A8"/>
    <w:rsid w:val="00E62F3E"/>
    <w:rsid w:val="00E74689"/>
    <w:rsid w:val="00E76B46"/>
    <w:rsid w:val="00E77149"/>
    <w:rsid w:val="00E77A29"/>
    <w:rsid w:val="00E878A2"/>
    <w:rsid w:val="00E97BE7"/>
    <w:rsid w:val="00EA51E0"/>
    <w:rsid w:val="00EB1430"/>
    <w:rsid w:val="00EC5C22"/>
    <w:rsid w:val="00ED15CD"/>
    <w:rsid w:val="00ED1E4C"/>
    <w:rsid w:val="00EE2E68"/>
    <w:rsid w:val="00EF3831"/>
    <w:rsid w:val="00F017D9"/>
    <w:rsid w:val="00F04176"/>
    <w:rsid w:val="00F14175"/>
    <w:rsid w:val="00F2431C"/>
    <w:rsid w:val="00F257D7"/>
    <w:rsid w:val="00F34A89"/>
    <w:rsid w:val="00F370A9"/>
    <w:rsid w:val="00F420F8"/>
    <w:rsid w:val="00F50A4C"/>
    <w:rsid w:val="00F647ED"/>
    <w:rsid w:val="00F8064B"/>
    <w:rsid w:val="00F97E35"/>
    <w:rsid w:val="00FB7510"/>
    <w:rsid w:val="00FC3EC8"/>
    <w:rsid w:val="00FC5595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08BC36B-2425-4198-9950-2C2BFABAF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1204B9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60427EC441A4A17A9E9C9BBDAE857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A60046-59EE-4C4A-8B9B-EA319C151FEB}"/>
      </w:docPartPr>
      <w:docPartBody>
        <w:p w:rsidR="00F01F2C" w:rsidRDefault="001204B9" w:rsidP="001204B9">
          <w:pPr>
            <w:pStyle w:val="360427EC441A4A17A9E9C9BBDAE8577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B4C89770A2A4A71A9A2F697C0E2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BBD588-94FA-412D-AEA2-B0D7C5FE8902}"/>
      </w:docPartPr>
      <w:docPartBody>
        <w:p w:rsidR="007927D2" w:rsidRDefault="006019B3" w:rsidP="006019B3">
          <w:pPr>
            <w:pStyle w:val="9B4C89770A2A4A71A9A2F697C0E20AA8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B24537ED5B3A45119768EEE4789C65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B8F0D9-A656-44E2-ACFA-AB77CAAE9453}"/>
      </w:docPartPr>
      <w:docPartBody>
        <w:p w:rsidR="007927D2" w:rsidRDefault="006019B3" w:rsidP="006019B3">
          <w:pPr>
            <w:pStyle w:val="B24537ED5B3A45119768EEE4789C653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01A8651563B42EBBFAD6BB2255756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F821CB-025B-4A1D-A769-BEB2A4673B8A}"/>
      </w:docPartPr>
      <w:docPartBody>
        <w:p w:rsidR="007927D2" w:rsidRDefault="006019B3" w:rsidP="006019B3">
          <w:pPr>
            <w:pStyle w:val="001A8651563B42EBBFAD6BB2255756E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80F4489539445F6B712B3124F6833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67645-DF1E-4259-BF4F-127C7AB568EB}"/>
      </w:docPartPr>
      <w:docPartBody>
        <w:p w:rsidR="007927D2" w:rsidRDefault="006019B3" w:rsidP="006019B3">
          <w:pPr>
            <w:pStyle w:val="480F4489539445F6B712B3124F6833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8364CAD0E5444EF986745DE04C0622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DF5D19-916E-47EB-A621-F33105FC3055}"/>
      </w:docPartPr>
      <w:docPartBody>
        <w:p w:rsidR="007927D2" w:rsidRDefault="006019B3" w:rsidP="006019B3">
          <w:pPr>
            <w:pStyle w:val="8364CAD0E5444EF986745DE04C0622D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F311ED07B70846AD8AB404F6E16F2A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40CEB4-DCA6-4B1C-8888-009A11CC06F6}"/>
      </w:docPartPr>
      <w:docPartBody>
        <w:p w:rsidR="007927D2" w:rsidRDefault="006019B3" w:rsidP="006019B3">
          <w:pPr>
            <w:pStyle w:val="F311ED07B70846AD8AB404F6E16F2AA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C52B69B2BBBE4806B2F5C0544153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B74FC8-BBC0-4AF0-A476-9402D7F775ED}"/>
      </w:docPartPr>
      <w:docPartBody>
        <w:p w:rsidR="007927D2" w:rsidRDefault="006019B3" w:rsidP="006019B3">
          <w:pPr>
            <w:pStyle w:val="C52B69B2BBBE4806B2F5C0544153A1A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532DA2D3B5A4AC7A3EA19D0FB65FF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490067-536C-4FFE-87A7-61B091DE340F}"/>
      </w:docPartPr>
      <w:docPartBody>
        <w:p w:rsidR="007927D2" w:rsidRDefault="006019B3" w:rsidP="006019B3">
          <w:pPr>
            <w:pStyle w:val="A532DA2D3B5A4AC7A3EA19D0FB65FF2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91F0BC58ABA447489E2703B04BD19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648C59-AD72-469A-9877-132EC8070395}"/>
      </w:docPartPr>
      <w:docPartBody>
        <w:p w:rsidR="007927D2" w:rsidRDefault="006019B3" w:rsidP="006019B3">
          <w:pPr>
            <w:pStyle w:val="A91F0BC58ABA447489E2703B04BD199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B8A53072F5F4C08B9E0C0E12F0C76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0ADFB3-9DF6-41C6-BF82-6CE605AAE182}"/>
      </w:docPartPr>
      <w:docPartBody>
        <w:p w:rsidR="007927D2" w:rsidRDefault="006019B3" w:rsidP="006019B3">
          <w:pPr>
            <w:pStyle w:val="DB8A53072F5F4C08B9E0C0E12F0C767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C01CCC37EB14B388AE83AA203AFBF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9E2F9C-C5F1-4B3F-9D08-0D5F482DA5AA}"/>
      </w:docPartPr>
      <w:docPartBody>
        <w:p w:rsidR="007927D2" w:rsidRDefault="006019B3" w:rsidP="006019B3">
          <w:pPr>
            <w:pStyle w:val="1C01CCC37EB14B388AE83AA203AFBF5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0261A0272D34506B33B12EBC909FD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0AAFD1-DD28-4DD0-84D0-B53D42CC607C}"/>
      </w:docPartPr>
      <w:docPartBody>
        <w:p w:rsidR="001C2ED7" w:rsidRDefault="007927D2" w:rsidP="007927D2">
          <w:pPr>
            <w:pStyle w:val="A0261A0272D34506B33B12EBC909FD3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21585DE87C9409EAB4BBD3D6CE49F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180F3A-C9AD-45C2-AA58-8E241CAC20E5}"/>
      </w:docPartPr>
      <w:docPartBody>
        <w:p w:rsidR="001C2ED7" w:rsidRDefault="007927D2" w:rsidP="007927D2">
          <w:pPr>
            <w:pStyle w:val="A21585DE87C9409EAB4BBD3D6CE49FF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BBB88F9CE34A3789C0B18658975C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D93D1F-C336-4247-8A27-A552007607CD}"/>
      </w:docPartPr>
      <w:docPartBody>
        <w:p w:rsidR="001C2ED7" w:rsidRDefault="007927D2" w:rsidP="007927D2">
          <w:pPr>
            <w:pStyle w:val="DABBB88F9CE34A3789C0B18658975CD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1437B146624A778FEC5052488A73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3462F4-1A92-4EFF-AEC3-BB5253DA1165}"/>
      </w:docPartPr>
      <w:docPartBody>
        <w:p w:rsidR="0028113F" w:rsidRDefault="009164A4" w:rsidP="009164A4">
          <w:pPr>
            <w:pStyle w:val="DA1437B146624A778FEC5052488A737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ACF99E38F4341A38E2751C16FD54B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91A882-79BE-4C10-8055-65E611E6A410}"/>
      </w:docPartPr>
      <w:docPartBody>
        <w:p w:rsidR="0028113F" w:rsidRDefault="009164A4" w:rsidP="009164A4">
          <w:pPr>
            <w:pStyle w:val="7ACF99E38F4341A38E2751C16FD54B6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482562FB4FC458C900BBDC19EB7BF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33ED39-6C34-4090-B618-4EB17F25A11E}"/>
      </w:docPartPr>
      <w:docPartBody>
        <w:p w:rsidR="0028113F" w:rsidRDefault="009164A4" w:rsidP="009164A4">
          <w:pPr>
            <w:pStyle w:val="2482562FB4FC458C900BBDC19EB7BF9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7A5FAF284B2413F845FB210999134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ED831D-662A-4DBD-8602-ED6093EE11BA}"/>
      </w:docPartPr>
      <w:docPartBody>
        <w:p w:rsidR="0028113F" w:rsidRDefault="009164A4" w:rsidP="009164A4">
          <w:pPr>
            <w:pStyle w:val="57A5FAF284B2413F845FB210999134B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81BB2BE52AC42828A7A2E9DCB4F3F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38F5F9-A1AB-4310-A174-6ABC40E20957}"/>
      </w:docPartPr>
      <w:docPartBody>
        <w:p w:rsidR="0028113F" w:rsidRDefault="009164A4" w:rsidP="009164A4">
          <w:pPr>
            <w:pStyle w:val="881BB2BE52AC42828A7A2E9DCB4F3F8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339DA9FDB34FBEB11E0394E6A07B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54167B-7341-48C9-ADC5-3875AEE08334}"/>
      </w:docPartPr>
      <w:docPartBody>
        <w:p w:rsidR="0028113F" w:rsidRDefault="009164A4" w:rsidP="009164A4">
          <w:pPr>
            <w:pStyle w:val="E2339DA9FDB34FBEB11E0394E6A07B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129B608D7844FC9BED14A807DCD13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89FD36-F26A-456D-9665-70A921FBF699}"/>
      </w:docPartPr>
      <w:docPartBody>
        <w:p w:rsidR="0028113F" w:rsidRDefault="009164A4" w:rsidP="009164A4">
          <w:pPr>
            <w:pStyle w:val="E129B608D7844FC9BED14A807DCD1331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7956D008FC7749F9A96CB4375F6674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081946-3890-45EA-8F78-207F864B4723}"/>
      </w:docPartPr>
      <w:docPartBody>
        <w:p w:rsidR="0028113F" w:rsidRDefault="009164A4" w:rsidP="009164A4">
          <w:pPr>
            <w:pStyle w:val="7956D008FC7749F9A96CB4375F6674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C9CC0D164AE4614BB453007890A9C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54492F-054D-43FC-A221-731FF85B58D9}"/>
      </w:docPartPr>
      <w:docPartBody>
        <w:p w:rsidR="0028113F" w:rsidRDefault="009164A4" w:rsidP="009164A4">
          <w:pPr>
            <w:pStyle w:val="2C9CC0D164AE4614BB453007890A9C16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B38024907B8D40A5BC88847506452E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A0C836-3DC9-4FDA-9BA5-493E746DC322}"/>
      </w:docPartPr>
      <w:docPartBody>
        <w:p w:rsidR="0028113F" w:rsidRDefault="009164A4" w:rsidP="009164A4">
          <w:pPr>
            <w:pStyle w:val="B38024907B8D40A5BC88847506452ECF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CEF1635A504F43F4BDE104F4A71B7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C14643-0B57-40D8-A84E-CFBF218898A8}"/>
      </w:docPartPr>
      <w:docPartBody>
        <w:p w:rsidR="0028113F" w:rsidRDefault="009164A4" w:rsidP="009164A4">
          <w:pPr>
            <w:pStyle w:val="CEF1635A504F43F4BDE104F4A71B7DE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CCC7E15EC06453097756C0870A528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031F5F-766E-4DBB-9C31-55AE6FDBE3CC}"/>
      </w:docPartPr>
      <w:docPartBody>
        <w:p w:rsidR="0028113F" w:rsidRDefault="009164A4" w:rsidP="009164A4">
          <w:pPr>
            <w:pStyle w:val="7CCC7E15EC06453097756C0870A528C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556A34BB68E42B08AA2457048BF27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0EAB8D-E010-4949-88DA-7E660391CC7C}"/>
      </w:docPartPr>
      <w:docPartBody>
        <w:p w:rsidR="0028113F" w:rsidRDefault="009164A4" w:rsidP="009164A4">
          <w:pPr>
            <w:pStyle w:val="6556A34BB68E42B08AA2457048BF275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32A44A4334E47F9AFB0062931322A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B63904-770E-4959-A7F7-6002BEBAC7F3}"/>
      </w:docPartPr>
      <w:docPartBody>
        <w:p w:rsidR="0028113F" w:rsidRDefault="009164A4" w:rsidP="009164A4">
          <w:pPr>
            <w:pStyle w:val="832A44A4334E47F9AFB0062931322A88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50B3B31B081408781EF89D54AD04E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9DE8CA-B2F9-42A0-9AB2-9B3B50E6ACC2}"/>
      </w:docPartPr>
      <w:docPartBody>
        <w:p w:rsidR="0028113F" w:rsidRDefault="009164A4" w:rsidP="009164A4">
          <w:pPr>
            <w:pStyle w:val="C50B3B31B081408781EF89D54AD04EB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E5EDF"/>
    <w:rsid w:val="001008A7"/>
    <w:rsid w:val="00106AAC"/>
    <w:rsid w:val="00107B9E"/>
    <w:rsid w:val="001204B9"/>
    <w:rsid w:val="00163F6A"/>
    <w:rsid w:val="001A4D46"/>
    <w:rsid w:val="001C2ED7"/>
    <w:rsid w:val="001D1A0A"/>
    <w:rsid w:val="00205C10"/>
    <w:rsid w:val="00255F0A"/>
    <w:rsid w:val="0028113F"/>
    <w:rsid w:val="0033661E"/>
    <w:rsid w:val="00345CBA"/>
    <w:rsid w:val="00360684"/>
    <w:rsid w:val="003B2DB7"/>
    <w:rsid w:val="003D648C"/>
    <w:rsid w:val="00437D69"/>
    <w:rsid w:val="00442F29"/>
    <w:rsid w:val="004A07FF"/>
    <w:rsid w:val="004B262F"/>
    <w:rsid w:val="00507C11"/>
    <w:rsid w:val="00517C23"/>
    <w:rsid w:val="0053082A"/>
    <w:rsid w:val="00555830"/>
    <w:rsid w:val="00572CE8"/>
    <w:rsid w:val="006019B3"/>
    <w:rsid w:val="0066693E"/>
    <w:rsid w:val="006839A9"/>
    <w:rsid w:val="00732B73"/>
    <w:rsid w:val="00742956"/>
    <w:rsid w:val="00746A70"/>
    <w:rsid w:val="00751A76"/>
    <w:rsid w:val="00765605"/>
    <w:rsid w:val="00776BEE"/>
    <w:rsid w:val="007927D2"/>
    <w:rsid w:val="007D6FA6"/>
    <w:rsid w:val="00873910"/>
    <w:rsid w:val="009164A4"/>
    <w:rsid w:val="00924144"/>
    <w:rsid w:val="009B5960"/>
    <w:rsid w:val="00A92207"/>
    <w:rsid w:val="00AB79AA"/>
    <w:rsid w:val="00AE0D67"/>
    <w:rsid w:val="00B00610"/>
    <w:rsid w:val="00BB1624"/>
    <w:rsid w:val="00BC09DB"/>
    <w:rsid w:val="00C474CC"/>
    <w:rsid w:val="00CD4659"/>
    <w:rsid w:val="00D756EA"/>
    <w:rsid w:val="00DF468A"/>
    <w:rsid w:val="00E35E31"/>
    <w:rsid w:val="00F012DC"/>
    <w:rsid w:val="00F015C3"/>
    <w:rsid w:val="00F01F2C"/>
    <w:rsid w:val="00F9131B"/>
    <w:rsid w:val="00FA766E"/>
    <w:rsid w:val="00FB7F7F"/>
    <w:rsid w:val="00FD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64A4"/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360427EC441A4A17A9E9C9BBDAE8577D">
    <w:name w:val="360427EC441A4A17A9E9C9BBDAE8577D"/>
    <w:rsid w:val="001204B9"/>
  </w:style>
  <w:style w:type="paragraph" w:customStyle="1" w:styleId="9B4C89770A2A4A71A9A2F697C0E20AA8">
    <w:name w:val="9B4C89770A2A4A71A9A2F697C0E20AA8"/>
    <w:rsid w:val="006019B3"/>
  </w:style>
  <w:style w:type="paragraph" w:customStyle="1" w:styleId="B24537ED5B3A45119768EEE4789C6538">
    <w:name w:val="B24537ED5B3A45119768EEE4789C6538"/>
    <w:rsid w:val="006019B3"/>
  </w:style>
  <w:style w:type="paragraph" w:customStyle="1" w:styleId="001A8651563B42EBBFAD6BB2255756E2">
    <w:name w:val="001A8651563B42EBBFAD6BB2255756E2"/>
    <w:rsid w:val="006019B3"/>
  </w:style>
  <w:style w:type="paragraph" w:customStyle="1" w:styleId="480F4489539445F6B712B3124F6833C8">
    <w:name w:val="480F4489539445F6B712B3124F6833C8"/>
    <w:rsid w:val="006019B3"/>
  </w:style>
  <w:style w:type="paragraph" w:customStyle="1" w:styleId="8364CAD0E5444EF986745DE04C0622D6">
    <w:name w:val="8364CAD0E5444EF986745DE04C0622D6"/>
    <w:rsid w:val="006019B3"/>
  </w:style>
  <w:style w:type="paragraph" w:customStyle="1" w:styleId="F311ED07B70846AD8AB404F6E16F2AAA">
    <w:name w:val="F311ED07B70846AD8AB404F6E16F2AAA"/>
    <w:rsid w:val="006019B3"/>
  </w:style>
  <w:style w:type="paragraph" w:customStyle="1" w:styleId="C52B69B2BBBE4806B2F5C0544153A1A0">
    <w:name w:val="C52B69B2BBBE4806B2F5C0544153A1A0"/>
    <w:rsid w:val="006019B3"/>
  </w:style>
  <w:style w:type="paragraph" w:customStyle="1" w:styleId="A532DA2D3B5A4AC7A3EA19D0FB65FF2B">
    <w:name w:val="A532DA2D3B5A4AC7A3EA19D0FB65FF2B"/>
    <w:rsid w:val="006019B3"/>
  </w:style>
  <w:style w:type="paragraph" w:customStyle="1" w:styleId="A91F0BC58ABA447489E2703B04BD1999">
    <w:name w:val="A91F0BC58ABA447489E2703B04BD1999"/>
    <w:rsid w:val="006019B3"/>
  </w:style>
  <w:style w:type="paragraph" w:customStyle="1" w:styleId="DB8A53072F5F4C08B9E0C0E12F0C767E">
    <w:name w:val="DB8A53072F5F4C08B9E0C0E12F0C767E"/>
    <w:rsid w:val="006019B3"/>
  </w:style>
  <w:style w:type="paragraph" w:customStyle="1" w:styleId="1C01CCC37EB14B388AE83AA203AFBF5C">
    <w:name w:val="1C01CCC37EB14B388AE83AA203AFBF5C"/>
    <w:rsid w:val="006019B3"/>
  </w:style>
  <w:style w:type="paragraph" w:customStyle="1" w:styleId="517346F87ED84A1EAD96D7F7D1F7CBD2">
    <w:name w:val="517346F87ED84A1EAD96D7F7D1F7CBD2"/>
    <w:rsid w:val="007927D2"/>
  </w:style>
  <w:style w:type="paragraph" w:customStyle="1" w:styleId="A0261A0272D34506B33B12EBC909FD36">
    <w:name w:val="A0261A0272D34506B33B12EBC909FD36"/>
    <w:rsid w:val="007927D2"/>
  </w:style>
  <w:style w:type="paragraph" w:customStyle="1" w:styleId="2AB391845EEB4520A4304C43187194C9">
    <w:name w:val="2AB391845EEB4520A4304C43187194C9"/>
    <w:rsid w:val="007927D2"/>
  </w:style>
  <w:style w:type="paragraph" w:customStyle="1" w:styleId="D0CE9B2941104E68961908D9BEB6A591">
    <w:name w:val="D0CE9B2941104E68961908D9BEB6A591"/>
    <w:rsid w:val="007927D2"/>
  </w:style>
  <w:style w:type="paragraph" w:customStyle="1" w:styleId="A21585DE87C9409EAB4BBD3D6CE49FF5">
    <w:name w:val="A21585DE87C9409EAB4BBD3D6CE49FF5"/>
    <w:rsid w:val="007927D2"/>
  </w:style>
  <w:style w:type="paragraph" w:customStyle="1" w:styleId="DABBB88F9CE34A3789C0B18658975CDB">
    <w:name w:val="DABBB88F9CE34A3789C0B18658975CDB"/>
    <w:rsid w:val="007927D2"/>
  </w:style>
  <w:style w:type="paragraph" w:customStyle="1" w:styleId="DA1437B146624A778FEC5052488A7378">
    <w:name w:val="DA1437B146624A778FEC5052488A7378"/>
    <w:rsid w:val="009164A4"/>
    <w:pPr>
      <w:spacing w:after="160" w:line="259" w:lineRule="auto"/>
    </w:pPr>
  </w:style>
  <w:style w:type="paragraph" w:customStyle="1" w:styleId="7ACF99E38F4341A38E2751C16FD54B61">
    <w:name w:val="7ACF99E38F4341A38E2751C16FD54B61"/>
    <w:rsid w:val="009164A4"/>
    <w:pPr>
      <w:spacing w:after="160" w:line="259" w:lineRule="auto"/>
    </w:pPr>
  </w:style>
  <w:style w:type="paragraph" w:customStyle="1" w:styleId="2482562FB4FC458C900BBDC19EB7BF99">
    <w:name w:val="2482562FB4FC458C900BBDC19EB7BF99"/>
    <w:rsid w:val="009164A4"/>
    <w:pPr>
      <w:spacing w:after="160" w:line="259" w:lineRule="auto"/>
    </w:pPr>
  </w:style>
  <w:style w:type="paragraph" w:customStyle="1" w:styleId="57A5FAF284B2413F845FB210999134B1">
    <w:name w:val="57A5FAF284B2413F845FB210999134B1"/>
    <w:rsid w:val="009164A4"/>
    <w:pPr>
      <w:spacing w:after="160" w:line="259" w:lineRule="auto"/>
    </w:pPr>
  </w:style>
  <w:style w:type="paragraph" w:customStyle="1" w:styleId="881BB2BE52AC42828A7A2E9DCB4F3F81">
    <w:name w:val="881BB2BE52AC42828A7A2E9DCB4F3F81"/>
    <w:rsid w:val="009164A4"/>
    <w:pPr>
      <w:spacing w:after="160" w:line="259" w:lineRule="auto"/>
    </w:pPr>
  </w:style>
  <w:style w:type="paragraph" w:customStyle="1" w:styleId="E2339DA9FDB34FBEB11E0394E6A07BD3">
    <w:name w:val="E2339DA9FDB34FBEB11E0394E6A07BD3"/>
    <w:rsid w:val="009164A4"/>
    <w:pPr>
      <w:spacing w:after="160" w:line="259" w:lineRule="auto"/>
    </w:pPr>
  </w:style>
  <w:style w:type="paragraph" w:customStyle="1" w:styleId="E129B608D7844FC9BED14A807DCD1331">
    <w:name w:val="E129B608D7844FC9BED14A807DCD1331"/>
    <w:rsid w:val="009164A4"/>
    <w:pPr>
      <w:spacing w:after="160" w:line="259" w:lineRule="auto"/>
    </w:pPr>
  </w:style>
  <w:style w:type="paragraph" w:customStyle="1" w:styleId="7956D008FC7749F9A96CB4375F667417">
    <w:name w:val="7956D008FC7749F9A96CB4375F667417"/>
    <w:rsid w:val="009164A4"/>
    <w:pPr>
      <w:spacing w:after="160" w:line="259" w:lineRule="auto"/>
    </w:pPr>
  </w:style>
  <w:style w:type="paragraph" w:customStyle="1" w:styleId="2C9CC0D164AE4614BB453007890A9C16">
    <w:name w:val="2C9CC0D164AE4614BB453007890A9C16"/>
    <w:rsid w:val="009164A4"/>
    <w:pPr>
      <w:spacing w:after="160" w:line="259" w:lineRule="auto"/>
    </w:pPr>
  </w:style>
  <w:style w:type="paragraph" w:customStyle="1" w:styleId="B38024907B8D40A5BC88847506452ECF">
    <w:name w:val="B38024907B8D40A5BC88847506452ECF"/>
    <w:rsid w:val="009164A4"/>
    <w:pPr>
      <w:spacing w:after="160" w:line="259" w:lineRule="auto"/>
    </w:pPr>
  </w:style>
  <w:style w:type="paragraph" w:customStyle="1" w:styleId="CEF1635A504F43F4BDE104F4A71B7DE6">
    <w:name w:val="CEF1635A504F43F4BDE104F4A71B7DE6"/>
    <w:rsid w:val="009164A4"/>
    <w:pPr>
      <w:spacing w:after="160" w:line="259" w:lineRule="auto"/>
    </w:pPr>
  </w:style>
  <w:style w:type="paragraph" w:customStyle="1" w:styleId="7CCC7E15EC06453097756C0870A528CB">
    <w:name w:val="7CCC7E15EC06453097756C0870A528CB"/>
    <w:rsid w:val="009164A4"/>
    <w:pPr>
      <w:spacing w:after="160" w:line="259" w:lineRule="auto"/>
    </w:pPr>
  </w:style>
  <w:style w:type="paragraph" w:customStyle="1" w:styleId="6556A34BB68E42B08AA2457048BF2750">
    <w:name w:val="6556A34BB68E42B08AA2457048BF2750"/>
    <w:rsid w:val="009164A4"/>
    <w:pPr>
      <w:spacing w:after="160" w:line="259" w:lineRule="auto"/>
    </w:pPr>
  </w:style>
  <w:style w:type="paragraph" w:customStyle="1" w:styleId="832A44A4334E47F9AFB0062931322A88">
    <w:name w:val="832A44A4334E47F9AFB0062931322A88"/>
    <w:rsid w:val="009164A4"/>
    <w:pPr>
      <w:spacing w:after="160" w:line="259" w:lineRule="auto"/>
    </w:pPr>
  </w:style>
  <w:style w:type="paragraph" w:customStyle="1" w:styleId="C50B3B31B081408781EF89D54AD04EBF">
    <w:name w:val="C50B3B31B081408781EF89D54AD04EBF"/>
    <w:rsid w:val="009164A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E461B-B01A-4E81-A3D4-A79BCC7F5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Сердюкова Оксана Анатольевна</cp:lastModifiedBy>
  <cp:revision>2</cp:revision>
  <cp:lastPrinted>2016-07-08T14:03:00Z</cp:lastPrinted>
  <dcterms:created xsi:type="dcterms:W3CDTF">2019-03-19T07:31:00Z</dcterms:created>
  <dcterms:modified xsi:type="dcterms:W3CDTF">2019-03-19T07:31:00Z</dcterms:modified>
</cp:coreProperties>
</file>